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2FB7" w14:textId="77777777" w:rsidR="004233C4" w:rsidRPr="000B37F0" w:rsidRDefault="004233C4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Hlk60748471"/>
      <w:r w:rsidRPr="000B37F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9ACEFB3" wp14:editId="5A747B12">
            <wp:extent cx="5581015" cy="78879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78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7F0"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2A847DE3" w14:textId="77777777" w:rsidR="003348DC" w:rsidRPr="000B37F0" w:rsidRDefault="003348DC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bookmarkEnd w:id="0"/>
    <w:p w14:paraId="37DE315A" w14:textId="342B0F22" w:rsidR="00475E64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B37F0">
        <w:rPr>
          <w:rFonts w:ascii="Times New Roman" w:hAnsi="Times New Roman" w:cs="Times New Roman"/>
          <w:spacing w:val="-6"/>
          <w:sz w:val="26"/>
          <w:szCs w:val="26"/>
        </w:rPr>
        <w:t>Рабочая программа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CC7353" w:rsidRPr="000B37F0">
        <w:rPr>
          <w:rFonts w:ascii="Times New Roman" w:hAnsi="Times New Roman" w:cs="Times New Roman"/>
          <w:spacing w:val="-6"/>
          <w:sz w:val="26"/>
          <w:szCs w:val="26"/>
        </w:rPr>
        <w:t>учебной практики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31060">
        <w:rPr>
          <w:rFonts w:ascii="Times New Roman" w:hAnsi="Times New Roman" w:cs="Times New Roman"/>
          <w:spacing w:val="-6"/>
          <w:sz w:val="26"/>
          <w:szCs w:val="26"/>
        </w:rPr>
        <w:t xml:space="preserve">профессионального модуля 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>разработана на основе</w:t>
      </w:r>
      <w:r w:rsidR="00475E64" w:rsidRPr="000B37F0">
        <w:rPr>
          <w:rFonts w:ascii="Times New Roman" w:hAnsi="Times New Roman" w:cs="Times New Roman"/>
          <w:spacing w:val="-6"/>
          <w:sz w:val="26"/>
          <w:szCs w:val="26"/>
        </w:rPr>
        <w:t>:</w:t>
      </w:r>
    </w:p>
    <w:p w14:paraId="7EF56D86" w14:textId="77777777" w:rsidR="00953DC4" w:rsidRPr="000B37F0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621812E6" w14:textId="44945CA5" w:rsidR="00475E64" w:rsidRDefault="00475E64" w:rsidP="00C22DAC">
      <w:pPr>
        <w:spacing w:after="0" w:line="276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B37F0">
        <w:rPr>
          <w:rFonts w:ascii="Times New Roman" w:hAnsi="Times New Roman" w:cs="Times New Roman"/>
          <w:spacing w:val="-6"/>
          <w:sz w:val="26"/>
          <w:szCs w:val="26"/>
        </w:rPr>
        <w:t>-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Федерального Государственного образовательного стандарта  среднего профессионального образования </w:t>
      </w:r>
      <w:r w:rsidR="006C063D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по специальности </w:t>
      </w:r>
      <w:r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15.02.06 </w:t>
      </w:r>
      <w:r w:rsidR="004E5ED6" w:rsidRPr="000B37F0">
        <w:rPr>
          <w:rFonts w:ascii="Times New Roman" w:hAnsi="Times New Roman" w:cs="Times New Roman"/>
          <w:noProof/>
          <w:sz w:val="26"/>
          <w:szCs w:val="26"/>
        </w:rPr>
        <w:t>Монтаж и техническая эксплуатация холодильно-компрессорных м</w:t>
      </w:r>
      <w:r w:rsidRPr="000B37F0">
        <w:rPr>
          <w:rFonts w:ascii="Times New Roman" w:hAnsi="Times New Roman" w:cs="Times New Roman"/>
          <w:noProof/>
          <w:sz w:val="26"/>
          <w:szCs w:val="26"/>
        </w:rPr>
        <w:t>ашин и установок</w:t>
      </w:r>
      <w:r w:rsidR="006C063D" w:rsidRPr="000B37F0">
        <w:rPr>
          <w:rFonts w:ascii="Times New Roman" w:hAnsi="Times New Roman" w:cs="Times New Roman"/>
          <w:noProof/>
          <w:sz w:val="26"/>
          <w:szCs w:val="26"/>
        </w:rPr>
        <w:t xml:space="preserve"> (по отраслям)</w:t>
      </w:r>
      <w:r w:rsidRPr="000B37F0">
        <w:rPr>
          <w:rFonts w:ascii="Times New Roman" w:hAnsi="Times New Roman" w:cs="Times New Roman"/>
          <w:noProof/>
          <w:sz w:val="26"/>
          <w:szCs w:val="26"/>
        </w:rPr>
        <w:t>,</w:t>
      </w:r>
      <w:r w:rsidR="006C063D" w:rsidRPr="000B37F0">
        <w:rPr>
          <w:rFonts w:ascii="Times New Roman" w:hAnsi="Times New Roman" w:cs="Times New Roman"/>
          <w:noProof/>
          <w:sz w:val="26"/>
          <w:szCs w:val="26"/>
        </w:rPr>
        <w:t xml:space="preserve"> входит в укрупненную </w:t>
      </w:r>
      <w:r w:rsidR="00556566" w:rsidRPr="000B37F0">
        <w:rPr>
          <w:rFonts w:ascii="Times New Roman" w:hAnsi="Times New Roman" w:cs="Times New Roman"/>
          <w:noProof/>
          <w:sz w:val="26"/>
          <w:szCs w:val="26"/>
        </w:rPr>
        <w:t>группу 15.00.00</w:t>
      </w:r>
      <w:r w:rsidRPr="000B37F0">
        <w:rPr>
          <w:rFonts w:ascii="Times New Roman" w:hAnsi="Times New Roman" w:cs="Times New Roman"/>
          <w:noProof/>
          <w:sz w:val="26"/>
          <w:szCs w:val="26"/>
        </w:rPr>
        <w:t xml:space="preserve"> Машиностроение</w:t>
      </w:r>
      <w:r w:rsidR="00953DC4">
        <w:rPr>
          <w:rFonts w:ascii="Times New Roman" w:hAnsi="Times New Roman" w:cs="Times New Roman"/>
          <w:noProof/>
          <w:sz w:val="26"/>
          <w:szCs w:val="26"/>
        </w:rPr>
        <w:t>;</w:t>
      </w:r>
    </w:p>
    <w:p w14:paraId="0AB30DDF" w14:textId="77777777" w:rsidR="00953DC4" w:rsidRPr="000B37F0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5099ED27" w14:textId="77777777" w:rsidR="0086146E" w:rsidRPr="000B37F0" w:rsidRDefault="00475E64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noProof/>
          <w:sz w:val="26"/>
          <w:szCs w:val="26"/>
        </w:rPr>
        <w:t>-</w:t>
      </w:r>
      <w:r w:rsidR="0086146E" w:rsidRPr="000B37F0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</w:t>
      </w:r>
      <w:r w:rsidRPr="000B37F0">
        <w:rPr>
          <w:rFonts w:ascii="Times New Roman" w:hAnsi="Times New Roman" w:cs="Times New Roman"/>
          <w:sz w:val="26"/>
          <w:szCs w:val="26"/>
        </w:rPr>
        <w:t xml:space="preserve">раммы </w:t>
      </w:r>
      <w:r w:rsidR="003348DC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 15.02.06 </w:t>
      </w:r>
      <w:r w:rsidR="0086146E" w:rsidRPr="000B37F0">
        <w:rPr>
          <w:rFonts w:ascii="Times New Roman" w:hAnsi="Times New Roman" w:cs="Times New Roman"/>
          <w:noProof/>
          <w:sz w:val="26"/>
          <w:szCs w:val="26"/>
        </w:rPr>
        <w:t>Монтаж и техническая эксплуатация холодильно-</w:t>
      </w:r>
      <w:r w:rsidR="003348DC" w:rsidRPr="000B37F0">
        <w:rPr>
          <w:rFonts w:ascii="Times New Roman" w:hAnsi="Times New Roman" w:cs="Times New Roman"/>
          <w:noProof/>
          <w:sz w:val="26"/>
          <w:szCs w:val="26"/>
        </w:rPr>
        <w:t>компрессорных машин и установок</w:t>
      </w:r>
      <w:r w:rsidR="0086146E" w:rsidRPr="000B37F0">
        <w:rPr>
          <w:rFonts w:ascii="Times New Roman" w:hAnsi="Times New Roman" w:cs="Times New Roman"/>
          <w:noProof/>
          <w:sz w:val="26"/>
          <w:szCs w:val="26"/>
        </w:rPr>
        <w:t xml:space="preserve"> (по отраслям)</w:t>
      </w:r>
      <w:r w:rsidR="003348DC" w:rsidRPr="000B37F0">
        <w:rPr>
          <w:rFonts w:ascii="Times New Roman" w:hAnsi="Times New Roman" w:cs="Times New Roman"/>
          <w:noProof/>
          <w:sz w:val="26"/>
          <w:szCs w:val="26"/>
        </w:rPr>
        <w:t>,2019г.</w:t>
      </w:r>
    </w:p>
    <w:p w14:paraId="3C2BC4B7" w14:textId="77777777" w:rsidR="00EC20D0" w:rsidRPr="000B37F0" w:rsidRDefault="00EC20D0" w:rsidP="00C22DAC">
      <w:pPr>
        <w:spacing w:after="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76266842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AACA1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3D71AF" w14:textId="77777777" w:rsidR="00B52A39" w:rsidRPr="000B37F0" w:rsidRDefault="00B52A39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3F0E35" w14:textId="77777777" w:rsidR="00B52A39" w:rsidRPr="000B37F0" w:rsidRDefault="00B52A39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10D39B" w14:textId="77777777" w:rsidR="00B52A39" w:rsidRPr="000B37F0" w:rsidRDefault="00B52A39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3348DC" w:rsidRPr="000B37F0">
        <w:rPr>
          <w:rFonts w:ascii="Times New Roman" w:hAnsi="Times New Roman" w:cs="Times New Roman"/>
          <w:sz w:val="26"/>
          <w:szCs w:val="26"/>
        </w:rPr>
        <w:t xml:space="preserve"> </w:t>
      </w:r>
      <w:r w:rsidRPr="000B37F0">
        <w:rPr>
          <w:rFonts w:ascii="Times New Roman" w:hAnsi="Times New Roman" w:cs="Times New Roman"/>
          <w:sz w:val="26"/>
          <w:szCs w:val="26"/>
        </w:rPr>
        <w:t>ГАПОУ  «Казанский политехнический колледж»</w:t>
      </w:r>
    </w:p>
    <w:p w14:paraId="5192BEAB" w14:textId="77777777" w:rsidR="00EC20D0" w:rsidRPr="000B37F0" w:rsidRDefault="003348DC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4E5ED6"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Лебедева А.С</w:t>
      </w: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A84344"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преподаватель </w:t>
      </w:r>
    </w:p>
    <w:p w14:paraId="05A98C67" w14:textId="77777777" w:rsidR="00EC20D0" w:rsidRPr="000B37F0" w:rsidRDefault="00EC20D0" w:rsidP="00C22D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BFC92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954CE0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2ED11" w14:textId="77777777" w:rsidR="00B52A39" w:rsidRPr="000B37F0" w:rsidRDefault="00B52A39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A2AB610" w14:textId="77777777" w:rsidR="000B37F0" w:rsidRPr="000B37F0" w:rsidRDefault="000B37F0" w:rsidP="00C22D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0B37F0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1397545D" w14:textId="77777777" w:rsidR="000B37F0" w:rsidRPr="000B37F0" w:rsidRDefault="000B37F0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0B37F0" w:rsidRPr="000B37F0" w14:paraId="64FAAEB8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2F8C3161" w14:textId="6C8F79BE" w:rsidR="000B37F0" w:rsidRPr="000B37F0" w:rsidRDefault="000B37F0" w:rsidP="00C22DAC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304F158E" w14:textId="7777777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0B37F0" w:rsidRPr="000B37F0" w14:paraId="2F68CA67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000DA349" w14:textId="547B2478" w:rsidR="000B37F0" w:rsidRPr="000B37F0" w:rsidRDefault="000B37F0" w:rsidP="00C22D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1" w:name="_Hlk99478791"/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263DE437" w14:textId="7777777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bookmarkEnd w:id="1"/>
      <w:tr w:rsidR="000B37F0" w:rsidRPr="000B37F0" w14:paraId="18A7745F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6229B047" w14:textId="2B4D4537" w:rsidR="000B37F0" w:rsidRPr="000B37F0" w:rsidRDefault="000B37F0" w:rsidP="00C22DAC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45C6BFB" w14:textId="7777777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0B37F0" w:rsidRPr="000B37F0" w14:paraId="73537BFC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6B282179" w14:textId="51520B64" w:rsidR="000B37F0" w:rsidRPr="000B37F0" w:rsidRDefault="000B37F0" w:rsidP="00C22DAC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D990B4D" w14:textId="4D45AB4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953D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</w:tbl>
    <w:p w14:paraId="4C75E671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165996" w14:textId="77777777" w:rsidR="00EC20D0" w:rsidRPr="000B37F0" w:rsidRDefault="004E5ED6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E77B5D9" w14:textId="77777777" w:rsidR="003B7ED6" w:rsidRPr="000B37F0" w:rsidRDefault="003B7ED6" w:rsidP="00C22DAC">
      <w:pPr>
        <w:keepNext/>
        <w:keepLines/>
        <w:widowControl w:val="0"/>
        <w:numPr>
          <w:ilvl w:val="0"/>
          <w:numId w:val="14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0B37F0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14:paraId="2187FDF5" w14:textId="77777777" w:rsidR="00765486" w:rsidRPr="000B37F0" w:rsidRDefault="003B7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B37F0">
        <w:rPr>
          <w:rFonts w:ascii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7926555A" w14:textId="77777777" w:rsidR="004E5ED6" w:rsidRPr="000B37F0" w:rsidRDefault="00197682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7F0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1A246416" w14:textId="33770B30" w:rsidR="000B37F0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 xml:space="preserve">        Рабочая программа профессионального модуля  </w:t>
      </w:r>
      <w:r w:rsidR="00CC7353"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</w:t>
      </w:r>
      <w:r w:rsidR="00CC7353" w:rsidRPr="000B37F0">
        <w:rPr>
          <w:rFonts w:ascii="Times New Roman" w:hAnsi="Times New Roman" w:cs="Times New Roman"/>
          <w:sz w:val="26"/>
          <w:szCs w:val="26"/>
        </w:rPr>
        <w:t xml:space="preserve"> </w:t>
      </w:r>
      <w:r w:rsidRPr="000B37F0">
        <w:rPr>
          <w:rFonts w:ascii="Times New Roman" w:hAnsi="Times New Roman" w:cs="Times New Roman"/>
          <w:sz w:val="26"/>
          <w:szCs w:val="26"/>
        </w:rPr>
        <w:t>ПМ 01 является частью   основной профессиональной образовательной программы в соответствии с ФГОС п</w:t>
      </w:r>
      <w:r w:rsidR="003348DC" w:rsidRPr="000B37F0">
        <w:rPr>
          <w:rFonts w:ascii="Times New Roman" w:hAnsi="Times New Roman" w:cs="Times New Roman"/>
          <w:sz w:val="26"/>
          <w:szCs w:val="26"/>
        </w:rPr>
        <w:t xml:space="preserve">о специальности  СПО 15.02.06  </w:t>
      </w:r>
      <w:r w:rsidRPr="000B37F0">
        <w:rPr>
          <w:rFonts w:ascii="Times New Roman" w:hAnsi="Times New Roman" w:cs="Times New Roman"/>
          <w:sz w:val="26"/>
          <w:szCs w:val="26"/>
        </w:rPr>
        <w:t>Монтаж и техническая эксплуатация холодильно-</w:t>
      </w:r>
      <w:r w:rsidR="003348DC" w:rsidRPr="000B37F0">
        <w:rPr>
          <w:rFonts w:ascii="Times New Roman" w:hAnsi="Times New Roman" w:cs="Times New Roman"/>
          <w:sz w:val="26"/>
          <w:szCs w:val="26"/>
        </w:rPr>
        <w:t>компрессорных машин и установок</w:t>
      </w:r>
      <w:r w:rsidRPr="000B37F0">
        <w:rPr>
          <w:rFonts w:ascii="Times New Roman" w:hAnsi="Times New Roman" w:cs="Times New Roman"/>
          <w:sz w:val="26"/>
          <w:szCs w:val="26"/>
        </w:rPr>
        <w:t xml:space="preserve"> (по отраслям)  в части освоения основного вида профессиональной деятельности (ВПД):  </w:t>
      </w:r>
      <w:r w:rsidR="000B37F0" w:rsidRPr="000B37F0">
        <w:rPr>
          <w:rFonts w:ascii="Times New Roman" w:hAnsi="Times New Roman" w:cs="Times New Roman"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 и соответствующих профессиональных</w:t>
      </w:r>
      <w:r w:rsidR="000B37F0">
        <w:rPr>
          <w:rFonts w:ascii="Times New Roman" w:hAnsi="Times New Roman" w:cs="Times New Roman"/>
          <w:sz w:val="26"/>
          <w:szCs w:val="26"/>
        </w:rPr>
        <w:t xml:space="preserve"> </w:t>
      </w:r>
      <w:r w:rsidR="000B37F0" w:rsidRPr="000B37F0">
        <w:rPr>
          <w:rFonts w:ascii="Times New Roman" w:hAnsi="Times New Roman" w:cs="Times New Roman"/>
          <w:sz w:val="26"/>
          <w:szCs w:val="26"/>
        </w:rPr>
        <w:t>и общих компетенций:</w:t>
      </w:r>
    </w:p>
    <w:p w14:paraId="35333ECA" w14:textId="002ADE70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1.1. Осуществлять обслуживание и эксплуатацию холодильного оборудования.</w:t>
      </w:r>
    </w:p>
    <w:p w14:paraId="09FCA9F2" w14:textId="47862449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1.2. Обнаруживать неисправную работу и принимать меры для устранения и предупреждения отказов и аварий.</w:t>
      </w:r>
    </w:p>
    <w:p w14:paraId="3D10653B" w14:textId="07A420F8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1.3. Анализировать и оценивать режимы работы холодильного оборудования.</w:t>
      </w:r>
    </w:p>
    <w:p w14:paraId="39086ABE" w14:textId="6DDBD1F9" w:rsidR="004E5ED6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1.4. Проводить работы по настройке и регулированию работы автоматизации холодильного оборудования.</w:t>
      </w:r>
    </w:p>
    <w:p w14:paraId="5702CB9B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1</w:t>
      </w:r>
      <w:r w:rsidRPr="00C22DAC">
        <w:rPr>
          <w:rFonts w:ascii="Times New Roman" w:hAnsi="Times New Roman" w:cs="Times New Roman"/>
          <w:sz w:val="26"/>
          <w:szCs w:val="26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14:paraId="2149DF10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29FF35EA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3</w:t>
      </w:r>
      <w:r w:rsidRPr="00C22DAC">
        <w:rPr>
          <w:rFonts w:ascii="Times New Roman" w:hAnsi="Times New Roman" w:cs="Times New Roman"/>
          <w:sz w:val="26"/>
          <w:szCs w:val="26"/>
        </w:rPr>
        <w:tab/>
        <w:t>Принимать решения в стандартных и нестандартных ситуациях и нести за них ответственность</w:t>
      </w:r>
    </w:p>
    <w:p w14:paraId="3EC42853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4</w:t>
      </w:r>
      <w:r w:rsidRPr="00C22DAC">
        <w:rPr>
          <w:rFonts w:ascii="Times New Roman" w:hAnsi="Times New Roman" w:cs="Times New Roman"/>
          <w:sz w:val="26"/>
          <w:szCs w:val="26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64B3B1AD" w14:textId="77777777" w:rsid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5</w:t>
      </w:r>
      <w:r w:rsidRPr="00C22DAC">
        <w:rPr>
          <w:rFonts w:ascii="Times New Roman" w:hAnsi="Times New Roman" w:cs="Times New Roman"/>
          <w:sz w:val="26"/>
          <w:szCs w:val="26"/>
        </w:rPr>
        <w:tab/>
        <w:t>Использовать информационно-коммуникационные технологии в профессиональной деятельности</w:t>
      </w:r>
    </w:p>
    <w:p w14:paraId="2B46217B" w14:textId="77777777" w:rsidR="004E5ED6" w:rsidRPr="000B37F0" w:rsidRDefault="00CC7353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99483563"/>
      <w:r w:rsidRPr="000B37F0">
        <w:rPr>
          <w:rFonts w:ascii="Times New Roman" w:hAnsi="Times New Roman" w:cs="Times New Roman"/>
          <w:b/>
          <w:sz w:val="26"/>
          <w:szCs w:val="26"/>
        </w:rPr>
        <w:t>1.2</w:t>
      </w:r>
      <w:r w:rsidR="00197682" w:rsidRPr="000B37F0">
        <w:rPr>
          <w:rFonts w:ascii="Times New Roman" w:hAnsi="Times New Roman" w:cs="Times New Roman"/>
          <w:b/>
          <w:sz w:val="26"/>
          <w:szCs w:val="26"/>
        </w:rPr>
        <w:t xml:space="preserve">. Цели и задачи учебной </w:t>
      </w:r>
      <w:r w:rsidR="003B7ED6" w:rsidRPr="000B37F0">
        <w:rPr>
          <w:rFonts w:ascii="Times New Roman" w:hAnsi="Times New Roman" w:cs="Times New Roman"/>
          <w:b/>
          <w:sz w:val="26"/>
          <w:szCs w:val="26"/>
        </w:rPr>
        <w:t>практики</w:t>
      </w:r>
      <w:r w:rsidR="00197682" w:rsidRPr="000B37F0">
        <w:rPr>
          <w:rFonts w:ascii="Times New Roman" w:hAnsi="Times New Roman" w:cs="Times New Roman"/>
          <w:b/>
          <w:sz w:val="26"/>
          <w:szCs w:val="26"/>
        </w:rPr>
        <w:t xml:space="preserve"> – требования к результатам освоения учебной дисциплины:</w:t>
      </w:r>
    </w:p>
    <w:bookmarkEnd w:id="2"/>
    <w:p w14:paraId="3C7F3DE1" w14:textId="02B16AF9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 xml:space="preserve">      </w:t>
      </w:r>
      <w:r w:rsidR="00CC7353" w:rsidRPr="000B37F0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7E2BC73" w14:textId="77777777" w:rsidR="00C22DAC" w:rsidRPr="0037576C" w:rsidRDefault="00C22DAC" w:rsidP="00C22DAC">
      <w:pPr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006485E3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осуществлять обслуживание и эксплуатацию холодильного оборудования;</w:t>
      </w:r>
    </w:p>
    <w:p w14:paraId="2B70FD7A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14:paraId="28B90B03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анализировать и оценивать режимы работы холодильного оборудования;</w:t>
      </w:r>
    </w:p>
    <w:p w14:paraId="5DE84436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lastRenderedPageBreak/>
        <w:t>- проводить работы по настройке и регулированию работы систем автоматизации холодильного оборудования;</w:t>
      </w:r>
    </w:p>
    <w:p w14:paraId="328DA874" w14:textId="77777777" w:rsidR="00C22DAC" w:rsidRPr="0037576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7F844600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-эксплуатировать холодильное оборудование;</w:t>
      </w:r>
    </w:p>
    <w:p w14:paraId="107E625E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 выполнять схемы монтажных узлов; </w:t>
      </w:r>
    </w:p>
    <w:p w14:paraId="5B906712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монтажу холодильного оборудования; </w:t>
      </w:r>
    </w:p>
    <w:p w14:paraId="4DCEFCD9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технической эксплуатации холодильного оборудования; </w:t>
      </w:r>
    </w:p>
    <w:p w14:paraId="18C6EC79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обслуживанию холодильного оборудования; </w:t>
      </w:r>
    </w:p>
    <w:p w14:paraId="226A970E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температурный режим работы холодильной установки; </w:t>
      </w:r>
    </w:p>
    <w:p w14:paraId="6E31B74B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технологический режим переработки и хранения продукции; </w:t>
      </w:r>
    </w:p>
    <w:p w14:paraId="0451B5D4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-регулировать параметры работы холодильной установки;</w:t>
      </w:r>
    </w:p>
    <w:p w14:paraId="4DB949FA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-производить настройку контрольно- измерительных приборов; </w:t>
      </w:r>
    </w:p>
    <w:p w14:paraId="5857CBFE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-обеспечивать безопасную работу холодильной установки;</w:t>
      </w:r>
    </w:p>
    <w:p w14:paraId="3B39B6C0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-подбирать основное и вспомогательное оборудование; </w:t>
      </w:r>
    </w:p>
    <w:p w14:paraId="3024B7AC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-применять методы холодильной технологии в совершенствовании технологических процессов получения, переработки, хранения и реализации биологически полноценной и экологически чистой продукции; </w:t>
      </w:r>
    </w:p>
    <w:p w14:paraId="0BA705BF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-определять структуру холодильной емкости; </w:t>
      </w:r>
    </w:p>
    <w:p w14:paraId="21943612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-выполнять эскиз планировки холодильника; </w:t>
      </w:r>
    </w:p>
    <w:p w14:paraId="4DEB2788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-рассчитывать оптимальную толщину пароизоляции наружных ограждений холодильника; </w:t>
      </w:r>
    </w:p>
    <w:p w14:paraId="515861D3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-построить схему автоматики и регулирования; </w:t>
      </w:r>
    </w:p>
    <w:p w14:paraId="46ADB830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-подобрать соответствующие </w:t>
      </w:r>
    </w:p>
    <w:p w14:paraId="117FEFCB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  <w:lang w:bidi="ru-RU"/>
        </w:rPr>
        <w:t>-регуляторы и средства измерения параметров криогенной установки с учетом особенностей их работы.</w:t>
      </w:r>
    </w:p>
    <w:p w14:paraId="741EF6DD" w14:textId="77777777" w:rsidR="00C22DAC" w:rsidRPr="0037576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62F17E5C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-устройство холодильно-компрессорных машин и установок;</w:t>
      </w:r>
    </w:p>
    <w:p w14:paraId="658975D9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 принцип действия холодильно-компрессорных машин и установок; </w:t>
      </w:r>
    </w:p>
    <w:p w14:paraId="657AEB48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-свойства хладагентов и хладоносителей; </w:t>
      </w:r>
    </w:p>
    <w:p w14:paraId="37A1271D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-технологические процессы организации холодильной обработки продуктов;</w:t>
      </w:r>
    </w:p>
    <w:p w14:paraId="3C6643F9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-технологию монтажа холодильного оборудования; </w:t>
      </w:r>
    </w:p>
    <w:p w14:paraId="3A4A8964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-виды инструктажей по безопасности труда и противопожарным мероприятиям; </w:t>
      </w:r>
    </w:p>
    <w:p w14:paraId="58858450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-задачи и цели технической эксплуатации и обслуживания холодильной установки;</w:t>
      </w:r>
    </w:p>
    <w:p w14:paraId="1531D9BE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14:paraId="347AF7FC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-конструкцию и принцип действия приборов автоматики.</w:t>
      </w:r>
    </w:p>
    <w:p w14:paraId="6C884D98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-термодинамическую сущность процессов по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лучения холода; </w:t>
      </w:r>
    </w:p>
    <w:p w14:paraId="4415B242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-теоретические основы промышлен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ных способов получения холода; </w:t>
      </w:r>
    </w:p>
    <w:p w14:paraId="0F647980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lastRenderedPageBreak/>
        <w:t xml:space="preserve">-основы конструкции холодильных машин и установок, их основного и вспомогательного оборудования; </w:t>
      </w:r>
    </w:p>
    <w:p w14:paraId="1C95F014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-методы проведения анализа надежности сложных технических систем;</w:t>
      </w:r>
    </w:p>
    <w:p w14:paraId="3F27FB2B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-методики расчета вероятности безотказной работы ХС и СК; и назначение торгового холодильного оборудования, льдогенераторов, фризеров; </w:t>
      </w:r>
    </w:p>
    <w:p w14:paraId="7BDB7A88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-конструкцию торгового холодильного оборудования импортного производства; </w:t>
      </w:r>
    </w:p>
    <w:p w14:paraId="2DF8B269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-организацию и правила технического обслуживания холодильного оборудования; </w:t>
      </w:r>
    </w:p>
    <w:p w14:paraId="38E13B7D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-оптимальные режимы работы холодильных установок; </w:t>
      </w:r>
    </w:p>
    <w:p w14:paraId="33B3FFFB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Style w:val="28"/>
          <w:rFonts w:eastAsiaTheme="minorHAnsi"/>
          <w:i/>
          <w:iCs/>
          <w:color w:val="auto"/>
          <w:sz w:val="26"/>
          <w:szCs w:val="26"/>
          <w:lang w:eastAsia="en-US" w:bidi="ar-SA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-причины неисправностей в работе холодильных установок;</w:t>
      </w:r>
    </w:p>
    <w:p w14:paraId="6C1CB49D" w14:textId="77777777" w:rsidR="00750CAF" w:rsidRPr="000B37F0" w:rsidRDefault="00750CAF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6"/>
          <w:szCs w:val="26"/>
        </w:rPr>
      </w:pPr>
    </w:p>
    <w:p w14:paraId="05245BF1" w14:textId="77777777" w:rsidR="00136405" w:rsidRPr="000B37F0" w:rsidRDefault="00942480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B37F0">
        <w:rPr>
          <w:rFonts w:ascii="Times New Roman" w:hAnsi="Times New Roman" w:cs="Times New Roman"/>
          <w:b/>
          <w:i/>
          <w:sz w:val="26"/>
          <w:szCs w:val="26"/>
        </w:rPr>
        <w:t xml:space="preserve">1.3. Количество часов на освоение рабочей программы </w:t>
      </w:r>
      <w:r w:rsidR="00152A93" w:rsidRPr="000B37F0">
        <w:rPr>
          <w:rFonts w:ascii="Times New Roman" w:hAnsi="Times New Roman" w:cs="Times New Roman"/>
          <w:b/>
          <w:i/>
          <w:sz w:val="26"/>
          <w:szCs w:val="26"/>
        </w:rPr>
        <w:t xml:space="preserve">учебной </w:t>
      </w:r>
      <w:r w:rsidRPr="000B37F0">
        <w:rPr>
          <w:rFonts w:ascii="Times New Roman" w:hAnsi="Times New Roman" w:cs="Times New Roman"/>
          <w:b/>
          <w:i/>
          <w:sz w:val="26"/>
          <w:szCs w:val="26"/>
        </w:rPr>
        <w:t xml:space="preserve">практики: </w:t>
      </w:r>
      <w:r w:rsidR="002E31F8" w:rsidRPr="000B37F0">
        <w:rPr>
          <w:rFonts w:ascii="Times New Roman" w:hAnsi="Times New Roman" w:cs="Times New Roman"/>
          <w:b/>
          <w:i/>
          <w:sz w:val="26"/>
          <w:szCs w:val="26"/>
        </w:rPr>
        <w:t>180</w:t>
      </w:r>
    </w:p>
    <w:p w14:paraId="5EE7D563" w14:textId="77777777" w:rsidR="00136405" w:rsidRPr="000B37F0" w:rsidRDefault="00136405" w:rsidP="00C22DAC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B37F0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EF21093" w14:textId="77777777" w:rsidR="00136405" w:rsidRPr="000B37F0" w:rsidRDefault="00136405" w:rsidP="00C22DA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0B37F0" w:rsidSect="000B37F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72E0E6" w14:textId="77777777" w:rsidR="00152A93" w:rsidRPr="000B37F0" w:rsidRDefault="00152A93" w:rsidP="00C22DAC">
      <w:p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D2A9704" w14:textId="71A6949E" w:rsidR="00152A93" w:rsidRPr="000B37F0" w:rsidRDefault="00152A93" w:rsidP="00C22DA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7F0">
        <w:rPr>
          <w:rFonts w:ascii="Times New Roman" w:hAnsi="Times New Roman" w:cs="Times New Roman"/>
          <w:b/>
          <w:sz w:val="26"/>
          <w:szCs w:val="26"/>
        </w:rPr>
        <w:t>2</w:t>
      </w:r>
      <w:r w:rsidR="00C22DAC">
        <w:rPr>
          <w:rFonts w:ascii="Times New Roman" w:hAnsi="Times New Roman" w:cs="Times New Roman"/>
          <w:b/>
          <w:sz w:val="26"/>
          <w:szCs w:val="26"/>
        </w:rPr>
        <w:t>.</w:t>
      </w:r>
      <w:r w:rsidR="00C22DAC" w:rsidRPr="00C22DA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ПРАКТИКИ</w:t>
      </w:r>
    </w:p>
    <w:p w14:paraId="051BB220" w14:textId="77777777" w:rsidR="000C124F" w:rsidRPr="000B37F0" w:rsidRDefault="000C124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40"/>
        <w:gridCol w:w="21"/>
      </w:tblGrid>
      <w:tr w:rsidR="000C124F" w:rsidRPr="000B37F0" w14:paraId="5EE09FB4" w14:textId="77777777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128D20F0" w14:textId="77777777" w:rsidR="000C124F" w:rsidRPr="000B37F0" w:rsidRDefault="000C124F" w:rsidP="00C22DAC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4B354A37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14:paraId="566CEE34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40" w:type="dxa"/>
            <w:shd w:val="clear" w:color="auto" w:fill="FFFFFF" w:themeFill="background1"/>
          </w:tcPr>
          <w:p w14:paraId="2BFB3302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C124F" w:rsidRPr="000B37F0" w14:paraId="2A7AC68E" w14:textId="77777777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6A5B9D45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57AD5AF3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14:paraId="3086F1EC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14:paraId="43FBB5D0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C124F" w:rsidRPr="000B37F0" w14:paraId="6C87CC3F" w14:textId="77777777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14:paraId="431FEED5" w14:textId="77777777" w:rsidR="000C124F" w:rsidRPr="000B37F0" w:rsidRDefault="000C124F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ПМ 01 </w:t>
            </w:r>
            <w:r w:rsidR="00FD1D7B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B1A3287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14:paraId="77113404" w14:textId="77777777" w:rsidR="000C124F" w:rsidRPr="000B37F0" w:rsidRDefault="00CB3E6E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6A056886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0B37F0" w14:paraId="4902934D" w14:textId="77777777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30B3787C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</w:t>
            </w:r>
          </w:p>
          <w:p w14:paraId="70220097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монтажа холодильного оборудования</w:t>
            </w:r>
          </w:p>
          <w:p w14:paraId="637D8F00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2курс 4 семестр</w:t>
            </w:r>
          </w:p>
          <w:p w14:paraId="62E3CD70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84D24BE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22876BCF" w14:textId="77777777" w:rsidR="00BE4E13" w:rsidRPr="000B37F0" w:rsidRDefault="00BE4E13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14:paraId="403FB56C" w14:textId="77777777" w:rsidR="00BE4E13" w:rsidRPr="000B37F0" w:rsidRDefault="00BE4E13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671FC62D" w14:textId="77777777" w:rsidR="00BE4E13" w:rsidRPr="000B37F0" w:rsidRDefault="00BE4E13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0B37F0" w14:paraId="32A97A66" w14:textId="77777777" w:rsidTr="00E938B5">
        <w:tc>
          <w:tcPr>
            <w:tcW w:w="2977" w:type="dxa"/>
            <w:vMerge/>
            <w:shd w:val="clear" w:color="auto" w:fill="FFFFFF" w:themeFill="background1"/>
          </w:tcPr>
          <w:p w14:paraId="02D9BA7B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D3BB6D" w14:textId="77777777" w:rsidR="00BE4E13" w:rsidRPr="000B37F0" w:rsidRDefault="00BE4E13" w:rsidP="00241A1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917" w:type="dxa"/>
            <w:shd w:val="clear" w:color="auto" w:fill="FFFFFF" w:themeFill="background1"/>
          </w:tcPr>
          <w:p w14:paraId="56CA2E06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Изучение норм и требований безопасности труда, электробезопасности и пожарной безопасности  при монтаже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25547C77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3537A45E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4D3C9E01" w14:textId="77777777" w:rsidTr="00E938B5">
        <w:tc>
          <w:tcPr>
            <w:tcW w:w="2977" w:type="dxa"/>
            <w:vMerge/>
            <w:shd w:val="clear" w:color="auto" w:fill="FFFFFF" w:themeFill="background1"/>
          </w:tcPr>
          <w:p w14:paraId="2AC96323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ED0584" w14:textId="77777777" w:rsidR="00FD1D7B" w:rsidRPr="000B37F0" w:rsidRDefault="00FD1D7B" w:rsidP="00241A1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16882C05" w14:textId="7A1769DE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Изучение значения и роли монтажных работ в холодильно- компрессорном цехе;</w:t>
            </w:r>
          </w:p>
        </w:tc>
        <w:tc>
          <w:tcPr>
            <w:tcW w:w="2650" w:type="dxa"/>
            <w:shd w:val="clear" w:color="auto" w:fill="FFFFFF" w:themeFill="background1"/>
          </w:tcPr>
          <w:p w14:paraId="010D7E3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7DAF682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60B1A" w:rsidRPr="000B37F0" w14:paraId="313302F5" w14:textId="77777777" w:rsidTr="00C13524">
        <w:trPr>
          <w:trHeight w:val="1031"/>
        </w:trPr>
        <w:tc>
          <w:tcPr>
            <w:tcW w:w="2977" w:type="dxa"/>
            <w:vMerge/>
            <w:shd w:val="clear" w:color="auto" w:fill="FFFFFF" w:themeFill="background1"/>
          </w:tcPr>
          <w:p w14:paraId="298663F5" w14:textId="77777777" w:rsidR="00660B1A" w:rsidRPr="000B37F0" w:rsidRDefault="00660B1A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B56E72" w14:textId="0C2D32F4" w:rsidR="00660B1A" w:rsidRPr="000B37F0" w:rsidRDefault="00660B1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917" w:type="dxa"/>
            <w:shd w:val="clear" w:color="auto" w:fill="FFFFFF" w:themeFill="background1"/>
          </w:tcPr>
          <w:p w14:paraId="3B202DB0" w14:textId="77777777" w:rsidR="00660B1A" w:rsidRPr="000B37F0" w:rsidRDefault="00660B1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Изучение организации рабочего места монтажника:</w:t>
            </w:r>
          </w:p>
          <w:p w14:paraId="025AC6FC" w14:textId="5C859A1E" w:rsidR="00660B1A" w:rsidRPr="000B37F0" w:rsidRDefault="00660B1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основных требований, предъявляемые к монтажу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2561B42B" w14:textId="77777777" w:rsidR="00660B1A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907488" w14:textId="54B10034" w:rsidR="00660B1A" w:rsidRPr="000B37F0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14AECDAE" w14:textId="77777777" w:rsidR="00660B1A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C7FB52" w14:textId="546A7F9F" w:rsidR="00660B1A" w:rsidRPr="000B37F0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13D36E16" w14:textId="68FD31C0" w:rsidR="00660B1A" w:rsidRPr="000B37F0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0B37F0" w14:paraId="69F3BF7E" w14:textId="77777777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57E3EE68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3DF880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917" w:type="dxa"/>
            <w:shd w:val="clear" w:color="auto" w:fill="FFFFFF" w:themeFill="background1"/>
          </w:tcPr>
          <w:p w14:paraId="0A7335D9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методов организации монтажных работ;</w:t>
            </w:r>
          </w:p>
        </w:tc>
        <w:tc>
          <w:tcPr>
            <w:tcW w:w="2650" w:type="dxa"/>
            <w:shd w:val="clear" w:color="auto" w:fill="FFFFFF" w:themeFill="background1"/>
          </w:tcPr>
          <w:p w14:paraId="00E5762A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7DF2E2CD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E4E13" w:rsidRPr="000B37F0" w14:paraId="30DA862C" w14:textId="77777777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4706353E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3557A6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917" w:type="dxa"/>
            <w:shd w:val="clear" w:color="auto" w:fill="FFFFFF" w:themeFill="background1"/>
          </w:tcPr>
          <w:p w14:paraId="1D706A20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инструментов, применяемых при монтажных работах</w:t>
            </w:r>
          </w:p>
        </w:tc>
        <w:tc>
          <w:tcPr>
            <w:tcW w:w="2650" w:type="dxa"/>
            <w:shd w:val="clear" w:color="auto" w:fill="FFFFFF" w:themeFill="background1"/>
          </w:tcPr>
          <w:p w14:paraId="7CA419E6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3E828950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E4E13" w:rsidRPr="000B37F0" w14:paraId="11E618CC" w14:textId="77777777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4A5A2418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278BF3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917" w:type="dxa"/>
            <w:shd w:val="clear" w:color="auto" w:fill="FFFFFF" w:themeFill="background1"/>
          </w:tcPr>
          <w:p w14:paraId="2B30E450" w14:textId="49021A96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подъемных механизмов, применяемых при сборке и монтаже холодильных машин и установок;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0DB38E6F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3C6BE2BC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3FF3EFDE" w14:textId="77777777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4351FD10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Тема.2.</w:t>
            </w:r>
          </w:p>
          <w:p w14:paraId="3B661612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</w:t>
            </w:r>
          </w:p>
          <w:p w14:paraId="56698069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3курс 5семестр</w:t>
            </w:r>
          </w:p>
          <w:p w14:paraId="28702E1D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2A5CC93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A60C86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463B6AE3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14:paraId="70806A1E" w14:textId="312A90CF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973F112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300A6" w:rsidRPr="000B37F0" w14:paraId="3C5250EE" w14:textId="77777777" w:rsidTr="001944BF">
        <w:trPr>
          <w:trHeight w:val="1071"/>
        </w:trPr>
        <w:tc>
          <w:tcPr>
            <w:tcW w:w="2977" w:type="dxa"/>
            <w:vMerge/>
            <w:shd w:val="clear" w:color="auto" w:fill="FFFFFF" w:themeFill="background1"/>
          </w:tcPr>
          <w:p w14:paraId="0C45F78F" w14:textId="77777777" w:rsidR="000300A6" w:rsidRPr="000B37F0" w:rsidRDefault="000300A6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36EF9B" w14:textId="77777777" w:rsidR="000300A6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1D92F22A" w14:textId="77777777" w:rsidR="000300A6" w:rsidRPr="000B37F0" w:rsidRDefault="000300A6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Нормы и требования безопасности труда электробезопасности и пожарной безопасности при монтаже трубопроводов. </w:t>
            </w:r>
          </w:p>
        </w:tc>
        <w:tc>
          <w:tcPr>
            <w:tcW w:w="2650" w:type="dxa"/>
            <w:shd w:val="clear" w:color="auto" w:fill="FFFFFF" w:themeFill="background1"/>
          </w:tcPr>
          <w:p w14:paraId="2960FB9E" w14:textId="77777777" w:rsidR="000300A6" w:rsidRPr="000B37F0" w:rsidRDefault="000300A6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8A1A562" w14:textId="77777777" w:rsidR="000300A6" w:rsidRPr="000B37F0" w:rsidRDefault="000300A6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649C13FF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3CF79A5F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E9F52C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076F577A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Гибка труб; Отбортовка и развальцовка труб;</w:t>
            </w:r>
          </w:p>
        </w:tc>
        <w:tc>
          <w:tcPr>
            <w:tcW w:w="2650" w:type="dxa"/>
            <w:shd w:val="clear" w:color="auto" w:fill="FFFFFF" w:themeFill="background1"/>
          </w:tcPr>
          <w:p w14:paraId="557BA988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4239873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6E2E2FC9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52B7FB85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390E01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62DB43C2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Электросварка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10C34C03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2F47BD19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7D31E31D" w14:textId="77777777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7CEC2BB3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5571A2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F51436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Газовая сварка и пайка фреоновых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40155CF2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E9B7706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147B3948" w14:textId="77777777" w:rsidTr="00E938B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14:paraId="7DE2C9BD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6261C2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CF9F6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Разметка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791E2BD4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15846DF6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25C43E29" w14:textId="77777777" w:rsidTr="00E938B5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56513A80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3E14F3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B65697" w14:textId="70C2BE9C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Сборка трубопроводов, крепление труб;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2324AE0F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513628B3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74916A48" w14:textId="554B1E52" w:rsidR="004A5520" w:rsidRPr="000B37F0" w:rsidRDefault="004A5520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FD1D7B" w:rsidRPr="000B37F0" w14:paraId="2CECE8F4" w14:textId="77777777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09A73FA0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</w:p>
          <w:p w14:paraId="70408D27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 Монтаж холодильно-компрессорного оборудования</w:t>
            </w:r>
          </w:p>
          <w:p w14:paraId="7773FB90" w14:textId="77777777" w:rsidR="004A5520" w:rsidRPr="000B37F0" w:rsidRDefault="004A5520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 курс 6 семестр</w:t>
            </w:r>
          </w:p>
          <w:p w14:paraId="3786C0D1" w14:textId="77777777" w:rsidR="004A5520" w:rsidRPr="000B37F0" w:rsidRDefault="004A5520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79FF55B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E947F5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1E54FC6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32106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CAB54F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53E6B47C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14:paraId="54A6DA8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shd w:val="clear" w:color="auto" w:fill="FFFFFF" w:themeFill="background1"/>
          </w:tcPr>
          <w:p w14:paraId="201A52F3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D1D7B" w:rsidRPr="000B37F0" w14:paraId="6FD37CB6" w14:textId="77777777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17B1A6B8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559EAA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10B48D9E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нормы и требования  безопасности труда, электробезопаснос</w:t>
            </w:r>
            <w:r w:rsidR="004A5520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ти и пожарной безопасности  пр</w:t>
            </w: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79A9A02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B726D2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6E158BE6" w14:textId="77777777" w:rsidTr="00E938B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14:paraId="1F644DD3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0A6D4B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390FC7B0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технология монтажа поршневых компрессоров и  компрессорных 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2D6C84E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73457B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0F7F87C9" w14:textId="77777777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14:paraId="4BA4EBE4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FA750E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73694AC9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монтажа винтовых компрессоров;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296703C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008750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3C11D352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2A88DA80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3327FB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14:paraId="4891ACF6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монтажа двухступенчатых компрессоров и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17A53EF9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96D959F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47D108E8" w14:textId="77777777" w:rsidTr="00E938B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14:paraId="12E4D379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9184E6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14:paraId="3CA45162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 монтажа холодильно-компрессорных  агрегатов для охлаждения хладоносителей;</w:t>
            </w:r>
          </w:p>
        </w:tc>
        <w:tc>
          <w:tcPr>
            <w:tcW w:w="2650" w:type="dxa"/>
            <w:shd w:val="clear" w:color="auto" w:fill="FFFFFF" w:themeFill="background1"/>
          </w:tcPr>
          <w:p w14:paraId="06D2F0C0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656AA88D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595BE0DB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394F8466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A9707E9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14:paraId="4F173ABA" w14:textId="6F456BF2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вспомогательного оборудования,</w:t>
            </w:r>
            <w:r w:rsidR="0044364A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технология монтажа  арматуры и приборов автоматики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4934DD8B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0C23ED86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4CE0DB9" w14:textId="77777777" w:rsidR="00122C68" w:rsidRPr="000B37F0" w:rsidRDefault="00122C68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7869C1" w:rsidRPr="000B37F0" w14:paraId="58B649FE" w14:textId="77777777" w:rsidTr="00E938B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5FF135B7" w14:textId="77777777" w:rsidR="007869C1" w:rsidRPr="000B37F0" w:rsidRDefault="007869C1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4</w:t>
            </w:r>
          </w:p>
          <w:p w14:paraId="43A6A092" w14:textId="77777777" w:rsidR="007869C1" w:rsidRPr="000B37F0" w:rsidRDefault="007869C1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холодильных машин и установок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6A6ADAE0" w14:textId="77777777" w:rsidR="00122C68" w:rsidRPr="000B37F0" w:rsidRDefault="00122C68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 курс 7 семестр</w:t>
            </w:r>
          </w:p>
          <w:p w14:paraId="205BBB6A" w14:textId="77777777" w:rsidR="00122C68" w:rsidRPr="000B37F0" w:rsidRDefault="00122C68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14:paraId="7A318488" w14:textId="77777777" w:rsidR="007869C1" w:rsidRPr="000B37F0" w:rsidRDefault="007869C1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</w:tr>
      <w:tr w:rsidR="00FD1D7B" w:rsidRPr="000B37F0" w14:paraId="3FABCC8A" w14:textId="77777777" w:rsidTr="00E938B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14:paraId="64418763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F3D34E" w14:textId="1BA384DB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64FE3837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норм и требований безопасности труда, электробезопасности и пожарной безопасности  при эксплуатации компрессоров и компрессорных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07BF90D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5B2543ED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08198E62" w14:textId="77777777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14:paraId="3CD2A41F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EF18DE" w14:textId="6B2C7D01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2A99F429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требований, предъявляемых к эксплуатации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6F3897F1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6929EA9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433BFA15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5777EBD0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9E7CD4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1127AAEF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общих правил приемки оборудования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14:paraId="39D5451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45C8CBB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01BFE64B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6EF5BFDB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CE38A8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14:paraId="566067DC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подготовки холодильной установки к пуску, сдаче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14:paraId="4B7D532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21EC4FD8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38E216DD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39F27009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C0EA3B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14:paraId="17E6A590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эксплуатациикомпрессоров и компрессорных  агрегатов-поршневых</w:t>
            </w: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;</w:t>
            </w: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-винтовых;</w:t>
            </w:r>
          </w:p>
        </w:tc>
        <w:tc>
          <w:tcPr>
            <w:tcW w:w="2650" w:type="dxa"/>
            <w:shd w:val="clear" w:color="auto" w:fill="FFFFFF" w:themeFill="background1"/>
          </w:tcPr>
          <w:p w14:paraId="066A4DC6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7364AD8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1C49A46D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5493E05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1180EE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14:paraId="31FADF39" w14:textId="4F88BE7E" w:rsidR="00FD1D7B" w:rsidRPr="00241A14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эксплуатации теплообменных аппаратов:-конденсаторов; испарителей для охлаждения хладоносителей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00524E73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09842D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5035BBCB" w14:textId="3DD70FEC" w:rsidR="00122C68" w:rsidRPr="000B37F0" w:rsidRDefault="00122C68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1161AA" w:rsidRPr="000B37F0" w14:paraId="08097B50" w14:textId="77777777" w:rsidTr="00E938B5">
        <w:trPr>
          <w:trHeight w:val="226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38723E8D" w14:textId="77777777" w:rsidR="001161AA" w:rsidRPr="000B37F0" w:rsidRDefault="001161AA" w:rsidP="00C22D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</w:t>
            </w:r>
          </w:p>
          <w:p w14:paraId="11D67EF8" w14:textId="77777777" w:rsidR="00122C68" w:rsidRPr="000B37F0" w:rsidRDefault="00122C68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 курс 8 семестр</w:t>
            </w:r>
          </w:p>
          <w:p w14:paraId="6CD1981A" w14:textId="77777777" w:rsidR="00122C68" w:rsidRPr="000B37F0" w:rsidRDefault="00122C68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14:paraId="3FC51D80" w14:textId="77777777" w:rsidR="001161AA" w:rsidRPr="000B37F0" w:rsidRDefault="001161A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</w:tr>
      <w:tr w:rsidR="00FD1D7B" w:rsidRPr="000B37F0" w14:paraId="3A838C9C" w14:textId="77777777" w:rsidTr="00E938B5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6ECC6E4C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B04954" w14:textId="77777777" w:rsidR="00FD1D7B" w:rsidRPr="000B37F0" w:rsidRDefault="00906C3E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0CF9EEC4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оптимального режима работы холодильной установки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. Анализ режима работы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14:paraId="6B49811C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DEAF9F1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2FEEE356" w14:textId="77777777" w:rsidTr="00E938B5">
        <w:trPr>
          <w:trHeight w:val="420"/>
        </w:trPr>
        <w:tc>
          <w:tcPr>
            <w:tcW w:w="2977" w:type="dxa"/>
            <w:vMerge/>
            <w:shd w:val="clear" w:color="auto" w:fill="FFFFFF" w:themeFill="background1"/>
          </w:tcPr>
          <w:p w14:paraId="63B61277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EF383E" w14:textId="77777777" w:rsidR="00FD1D7B" w:rsidRPr="000B37F0" w:rsidRDefault="00122C68" w:rsidP="00241A1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264D9AA3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обслуживания поршневого и  винтового компрессоров (по инструкциям)</w:t>
            </w:r>
          </w:p>
        </w:tc>
        <w:tc>
          <w:tcPr>
            <w:tcW w:w="2650" w:type="dxa"/>
            <w:shd w:val="clear" w:color="auto" w:fill="FFFFFF" w:themeFill="background1"/>
          </w:tcPr>
          <w:p w14:paraId="0A32193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EFDF6B9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540196A2" w14:textId="77777777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14:paraId="7A9422B2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03F94E" w14:textId="77777777" w:rsidR="00FD1D7B" w:rsidRPr="000B37F0" w:rsidRDefault="00122C68" w:rsidP="00241A1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537FFBE1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основных неисправностей, их причин и способов устранения в работе компрессоров</w:t>
            </w:r>
          </w:p>
        </w:tc>
        <w:tc>
          <w:tcPr>
            <w:tcW w:w="2650" w:type="dxa"/>
            <w:shd w:val="clear" w:color="auto" w:fill="FFFFFF" w:themeFill="background1"/>
          </w:tcPr>
          <w:p w14:paraId="6FEEB8B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430ED0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221D40E3" w14:textId="77777777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14:paraId="5BFC9912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8927AD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14:paraId="1CC3CD0D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правил технического обслуживания- 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теплообменных </w:t>
            </w:r>
            <w:r w:rsidR="00EF787E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аппаратов и вспомогательного</w:t>
            </w: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оборудования,</w:t>
            </w:r>
          </w:p>
        </w:tc>
        <w:tc>
          <w:tcPr>
            <w:tcW w:w="2650" w:type="dxa"/>
            <w:shd w:val="clear" w:color="auto" w:fill="FFFFFF" w:themeFill="background1"/>
          </w:tcPr>
          <w:p w14:paraId="1E9E1DD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2EBFB8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69024323" w14:textId="77777777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14:paraId="574F0BF2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8A27B2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14:paraId="652196E7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технического обслуживания арматуры,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14:paraId="54A70172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25EF50F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51750BE5" w14:textId="77777777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14:paraId="16D67806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C73DA5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14:paraId="20662639" w14:textId="77777777" w:rsidR="00241A14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Составление документации по обслуживанию холодильного оборудования.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294B703" w14:textId="24C47917" w:rsidR="00FD1D7B" w:rsidRPr="000B37F0" w:rsidRDefault="00212337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14:paraId="5E3DC049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02069454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2561E92" w14:textId="77777777" w:rsidR="002304B2" w:rsidRPr="000B37F0" w:rsidRDefault="002304B2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left"/>
        <w:rPr>
          <w:caps/>
          <w:sz w:val="26"/>
          <w:szCs w:val="26"/>
        </w:rPr>
        <w:sectPr w:rsidR="002304B2" w:rsidRPr="000B37F0" w:rsidSect="000B37F0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CDF915F" w14:textId="6706A458" w:rsidR="00BD01BC" w:rsidRPr="000B37F0" w:rsidRDefault="00DC26B9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0B37F0">
        <w:rPr>
          <w:bCs/>
          <w:caps/>
          <w:sz w:val="26"/>
          <w:szCs w:val="26"/>
        </w:rPr>
        <w:lastRenderedPageBreak/>
        <w:t xml:space="preserve">3 УСЛОВИЯ реализации программы </w:t>
      </w:r>
      <w:r w:rsidRPr="000B37F0">
        <w:rPr>
          <w:b w:val="0"/>
          <w:bCs/>
          <w:caps/>
          <w:sz w:val="26"/>
          <w:szCs w:val="26"/>
        </w:rPr>
        <w:t>учебной</w:t>
      </w:r>
      <w:r w:rsidRPr="000B37F0">
        <w:rPr>
          <w:bCs/>
          <w:caps/>
          <w:sz w:val="26"/>
          <w:szCs w:val="26"/>
        </w:rPr>
        <w:t xml:space="preserve"> практики</w:t>
      </w:r>
    </w:p>
    <w:p w14:paraId="77D8A42D" w14:textId="5168D6BF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 xml:space="preserve">.1. Требования к минимальному </w:t>
      </w:r>
      <w:r w:rsidR="00BD01BC" w:rsidRPr="000B37F0">
        <w:rPr>
          <w:bCs/>
          <w:sz w:val="26"/>
          <w:szCs w:val="26"/>
        </w:rPr>
        <w:t>материально-техническое обеспечению</w:t>
      </w:r>
    </w:p>
    <w:p w14:paraId="2CFF4E3D" w14:textId="77777777" w:rsidR="00DC26B9" w:rsidRPr="00DC26B9" w:rsidRDefault="00DC26B9" w:rsidP="00DC26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7FFF532D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модуля имеется учебный кабинет:</w:t>
      </w:r>
    </w:p>
    <w:p w14:paraId="0126D25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-Монтажа, технической эксплуатации и ремонта холодильно-компрессорных машин и установок.</w:t>
      </w:r>
    </w:p>
    <w:p w14:paraId="49614514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-Холодильных машин и установок;</w:t>
      </w:r>
    </w:p>
    <w:p w14:paraId="33A3DD72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-Технологии холодильной обработки продукции;</w:t>
      </w:r>
    </w:p>
    <w:p w14:paraId="307320CD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-Подготовки к итоговой государственной аттестации</w:t>
      </w:r>
    </w:p>
    <w:p w14:paraId="4BBE2FC4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Лаборатории:</w:t>
      </w:r>
    </w:p>
    <w:p w14:paraId="5A3B3D21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-электроники и электрооборудования холодильных машин и установок;</w:t>
      </w:r>
    </w:p>
    <w:p w14:paraId="2DA50D68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-автоматизации холодильных установок.</w:t>
      </w:r>
    </w:p>
    <w:p w14:paraId="30001045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Оборудование учебного кабинета и рабочих мест кабинета:</w:t>
      </w:r>
    </w:p>
    <w:p w14:paraId="0D7CF778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0E2E6640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5156CC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1FC0695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7C95639B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0A1B3D94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DC26B9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лаборатории:</w:t>
      </w:r>
    </w:p>
    <w:p w14:paraId="52160B70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32C1BC21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4D5AFBCE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14:paraId="367AE20E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233F1339" w14:textId="77777777" w:rsidR="00DC26B9" w:rsidRPr="00DC26B9" w:rsidRDefault="00DC26B9" w:rsidP="00DC26B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45D126E8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03CE6AC7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20E2F543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3DE7E22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03DCEC8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14:paraId="4D6BE85D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4F1C0877" w14:textId="1DC08E5B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>.2. Информационное обеспечение обучения</w:t>
      </w:r>
    </w:p>
    <w:p w14:paraId="2845F9EB" w14:textId="77777777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9" w:history="1">
        <w:r w:rsidRPr="00DC26B9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1F917BCC" w14:textId="77777777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2019. - 112 с. - (Ремонт, выпуск 140). - ISBN 978-</w:t>
      </w:r>
      <w:r w:rsidRPr="00DC26B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5-91359-203-3. - Текст : электронный. - URL: </w:t>
      </w:r>
      <w:hyperlink r:id="rId10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2B470944" w14:textId="77777777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11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</w:t>
      </w:r>
    </w:p>
    <w:p w14:paraId="5F3B4C78" w14:textId="77777777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2019. — 398 с. — (Среднее профессиональное образование). - ISBN 978-5-16-015381-0. - Текст : электронный. - URL: </w:t>
      </w:r>
      <w:hyperlink r:id="rId12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0F17E79" w14:textId="77777777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3" w:history="1">
        <w:r w:rsidRPr="00DC26B9">
          <w:rPr>
            <w:rFonts w:ascii="Times New Roman" w:eastAsia="Calibri" w:hAnsi="Times New Roman" w:cs="Times New Roman"/>
            <w:sz w:val="26"/>
            <w:szCs w:val="26"/>
          </w:rPr>
          <w:t>https://znanium.com/catalog/product/1141778</w:t>
        </w:r>
      </w:hyperlink>
    </w:p>
    <w:p w14:paraId="4B8DAA7E" w14:textId="77777777" w:rsidR="00DC26B9" w:rsidRPr="00DC26B9" w:rsidRDefault="00DC26B9" w:rsidP="00DC26B9">
      <w:pPr>
        <w:spacing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C26B9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D28901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BDEB983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5A7FC1BC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2383FE8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2F895B9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4594D085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791050F6" w14:textId="77777777" w:rsidR="00DC26B9" w:rsidRPr="00DC26B9" w:rsidRDefault="00DC26B9" w:rsidP="00DC26B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01FED49F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82F96EE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44BDE0A9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36086B7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691CF3B8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16BEC080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2EEB9C22" w14:textId="77777777" w:rsidR="00DC26B9" w:rsidRPr="00DC26B9" w:rsidRDefault="00DC26B9" w:rsidP="00DC26B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1FD18F95" w14:textId="77777777" w:rsidR="00DC26B9" w:rsidRPr="00DC26B9" w:rsidRDefault="00DC26B9" w:rsidP="00DC26B9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457E08B1" w14:textId="77777777" w:rsidR="00DC26B9" w:rsidRPr="00DC26B9" w:rsidRDefault="00DC26B9" w:rsidP="00DC26B9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1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0F2045AC" w14:textId="77777777" w:rsidR="00DC26B9" w:rsidRPr="00DC26B9" w:rsidRDefault="00DC26B9" w:rsidP="00DC26B9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641D8304" w14:textId="77777777" w:rsidR="00DC26B9" w:rsidRPr="00DC26B9" w:rsidRDefault="00DC26B9" w:rsidP="00DC26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60F22B" w14:textId="54A9E7DC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>.3. Общие требования к организации образовательного процесса</w:t>
      </w:r>
    </w:p>
    <w:p w14:paraId="3972A85A" w14:textId="77777777" w:rsidR="00B76E15" w:rsidRPr="00B76E15" w:rsidRDefault="00B76E15" w:rsidP="00B76E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7EB15517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опыта и проводится в учебных кабинетах, лабораториях ГАПОУ «Казанский политехнический колледж».</w:t>
      </w:r>
    </w:p>
    <w:p w14:paraId="741A4FBC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Условием допуска обучающихся к учебной практике является:</w:t>
      </w:r>
    </w:p>
    <w:p w14:paraId="3071CD38" w14:textId="0A748846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- освоенная программа ПМ</w:t>
      </w:r>
      <w:r w:rsidRPr="00B76E15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01 «Введение процесса по монтажу, технической эксплуатации и обслуживанию холодильно-компрессорных машин и установок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</w:p>
    <w:p w14:paraId="18DAA2CE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16A47AED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3F0C9184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59018DB2" w14:textId="6C5E1947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>.4. Кадровое обеспечение образовательного процесса</w:t>
      </w:r>
    </w:p>
    <w:p w14:paraId="2BA5D84E" w14:textId="77777777" w:rsidR="00BD01BC" w:rsidRPr="000B37F0" w:rsidRDefault="00BD01BC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sz w:val="26"/>
          <w:szCs w:val="26"/>
        </w:rPr>
      </w:pPr>
      <w:r w:rsidRPr="000B37F0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0B37F0">
        <w:rPr>
          <w:bCs/>
          <w:sz w:val="26"/>
          <w:szCs w:val="26"/>
        </w:rPr>
        <w:t xml:space="preserve"> </w:t>
      </w:r>
      <w:r w:rsidRPr="000B37F0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14:paraId="1467FEBB" w14:textId="77777777" w:rsidR="00BD01BC" w:rsidRPr="000B37F0" w:rsidRDefault="00BD01BC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bCs/>
          <w:sz w:val="26"/>
          <w:szCs w:val="26"/>
        </w:rPr>
      </w:pPr>
      <w:r w:rsidRPr="000B37F0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74A40FF7" w14:textId="77777777" w:rsidR="00BD01BC" w:rsidRPr="000B37F0" w:rsidRDefault="00BD01BC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bCs/>
          <w:sz w:val="26"/>
          <w:szCs w:val="26"/>
        </w:rPr>
      </w:pPr>
      <w:r w:rsidRPr="000B37F0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5505743C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D49053A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5A5D56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6BB68DB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B297BE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4740300" w14:textId="339C9263" w:rsidR="00BD01BC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8A8B935" w14:textId="1BD5E68B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7FA367D" w14:textId="55094B00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8F26ED" w14:textId="6ED52976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2A48C22" w14:textId="7DA095FE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4A72079" w14:textId="6A957B6D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3ACEAA7" w14:textId="1BB2CB48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52D4EFE" w14:textId="77777777" w:rsidR="00B76E15" w:rsidRPr="000B37F0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1A412EF" w14:textId="1227D505" w:rsidR="00BD01BC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D23CC5A" w14:textId="016360A1" w:rsidR="00953DC4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C7EC259" w14:textId="77777777" w:rsidR="00953DC4" w:rsidRPr="000B37F0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E771F16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F054AD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ED47D6" w14:textId="24707A81" w:rsidR="009F582F" w:rsidRPr="000B37F0" w:rsidRDefault="009F582F" w:rsidP="00B76E15">
      <w:pPr>
        <w:pStyle w:val="1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aps/>
          <w:sz w:val="26"/>
          <w:szCs w:val="26"/>
        </w:rPr>
      </w:pPr>
      <w:r w:rsidRPr="000B37F0">
        <w:rPr>
          <w:caps/>
          <w:sz w:val="26"/>
          <w:szCs w:val="26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14:paraId="09E9D887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3744"/>
        <w:gridCol w:w="2276"/>
      </w:tblGrid>
      <w:tr w:rsidR="009F582F" w:rsidRPr="000B37F0" w14:paraId="1499814B" w14:textId="77777777" w:rsidTr="00077530">
        <w:tc>
          <w:tcPr>
            <w:tcW w:w="3491" w:type="dxa"/>
            <w:shd w:val="clear" w:color="auto" w:fill="auto"/>
            <w:vAlign w:val="center"/>
          </w:tcPr>
          <w:p w14:paraId="6B246937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6EE54954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6D3B2083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05B2B51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F582F" w:rsidRPr="000B37F0" w14:paraId="234DEC62" w14:textId="77777777" w:rsidTr="00077530">
        <w:tc>
          <w:tcPr>
            <w:tcW w:w="3491" w:type="dxa"/>
            <w:shd w:val="clear" w:color="auto" w:fill="auto"/>
          </w:tcPr>
          <w:p w14:paraId="6001DCEE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14:paraId="428589A0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14:paraId="17FD9FEF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-Экспертная оценка,</w:t>
            </w:r>
          </w:p>
          <w:p w14:paraId="77ED615F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68BD79A3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14:paraId="47F0536E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69BD8E68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80D17C1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955172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70657340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F0360C6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3FA475F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B37F0" w14:paraId="10EF4951" w14:textId="77777777" w:rsidTr="00077530">
        <w:tc>
          <w:tcPr>
            <w:tcW w:w="3491" w:type="dxa"/>
            <w:shd w:val="clear" w:color="auto" w:fill="auto"/>
          </w:tcPr>
          <w:p w14:paraId="7F721DCD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14:paraId="57EE3623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обнаружение неисправностей в работе холодильного оборудования;</w:t>
            </w:r>
          </w:p>
          <w:p w14:paraId="689FAF82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устранение неисправностей в работе холодильного оборудования;</w:t>
            </w:r>
          </w:p>
          <w:p w14:paraId="511D036A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14:paraId="6118D6A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B37F0" w14:paraId="33C602E2" w14:textId="77777777" w:rsidTr="00077530">
        <w:tc>
          <w:tcPr>
            <w:tcW w:w="3491" w:type="dxa"/>
            <w:shd w:val="clear" w:color="auto" w:fill="auto"/>
          </w:tcPr>
          <w:p w14:paraId="46DC65F1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103FAD43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анализировать режимы работы холодильного оборудования;</w:t>
            </w:r>
          </w:p>
          <w:p w14:paraId="75E6AD97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2D9E7A49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B37F0" w14:paraId="265C705A" w14:textId="77777777" w:rsidTr="00077530">
        <w:tc>
          <w:tcPr>
            <w:tcW w:w="3491" w:type="dxa"/>
            <w:shd w:val="clear" w:color="auto" w:fill="auto"/>
          </w:tcPr>
          <w:p w14:paraId="4E697310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3E701A48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6DAD247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34EEA10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763896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14:paraId="6365A4FD" w14:textId="77777777" w:rsidR="00EF4BA6" w:rsidRPr="000B37F0" w:rsidRDefault="00EF4BA6" w:rsidP="00C22D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775739" w14:textId="77777777" w:rsidR="009F582F" w:rsidRPr="000B37F0" w:rsidRDefault="009F582F" w:rsidP="00C22D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0B37F0" w14:paraId="7F8D110F" w14:textId="77777777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5A1353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78A44D63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(освоенные общие </w:t>
            </w: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39C114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0EAF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</w:t>
            </w: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контроля и оценки</w:t>
            </w:r>
          </w:p>
        </w:tc>
      </w:tr>
      <w:tr w:rsidR="009F582F" w:rsidRPr="000B37F0" w14:paraId="50578E0E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1D46335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EEE4B6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  <w:p w14:paraId="06C8E8A5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1C33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46FA83BF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139D18C5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14:paraId="0CCC0401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9C243F4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CB593D8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CF5CC1D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5CA45E1C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BB2F64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3015D34A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694F5563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F19690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429E63B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6672500E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4A761522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9058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098D46ED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8B9381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A67BDA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38AE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41ACF6B3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BE6B22A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4DB459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3C0C91EC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F189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7EDBA552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811A61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ADDBD8D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14:paraId="17BD9A8C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BBE8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B622629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0F5ED7FA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4904692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ACF318E" w14:textId="77777777" w:rsidR="008C2CFB" w:rsidRPr="000B37F0" w:rsidRDefault="008C2CFB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8C2CFB" w:rsidRPr="000B37F0" w:rsidSect="000B37F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A384" w14:textId="77777777" w:rsidR="00E51F5D" w:rsidRDefault="00E51F5D" w:rsidP="009F582F">
      <w:pPr>
        <w:spacing w:after="0" w:line="240" w:lineRule="auto"/>
      </w:pPr>
      <w:r>
        <w:separator/>
      </w:r>
    </w:p>
  </w:endnote>
  <w:endnote w:type="continuationSeparator" w:id="0">
    <w:p w14:paraId="720EB147" w14:textId="77777777" w:rsidR="00E51F5D" w:rsidRDefault="00E51F5D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0FF8" w14:textId="77777777"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072A" w14:textId="77777777" w:rsidR="00BE4E13" w:rsidRPr="009F582F" w:rsidRDefault="00BE4E13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4F30" w14:textId="77777777"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24199" w14:textId="77777777" w:rsidR="00E51F5D" w:rsidRDefault="00E51F5D" w:rsidP="009F582F">
      <w:pPr>
        <w:spacing w:after="0" w:line="240" w:lineRule="auto"/>
      </w:pPr>
      <w:r>
        <w:separator/>
      </w:r>
    </w:p>
  </w:footnote>
  <w:footnote w:type="continuationSeparator" w:id="0">
    <w:p w14:paraId="173F1DF6" w14:textId="77777777" w:rsidR="00E51F5D" w:rsidRDefault="00E51F5D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1620" w14:textId="77777777"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83D7" w14:textId="77777777" w:rsidR="00BE4E13" w:rsidRDefault="00BE4E13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99A3" w14:textId="77777777"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371496570">
    <w:abstractNumId w:val="1"/>
  </w:num>
  <w:num w:numId="2" w16cid:durableId="1894733180">
    <w:abstractNumId w:val="12"/>
  </w:num>
  <w:num w:numId="3" w16cid:durableId="1308323506">
    <w:abstractNumId w:val="2"/>
  </w:num>
  <w:num w:numId="4" w16cid:durableId="1382359395">
    <w:abstractNumId w:val="10"/>
  </w:num>
  <w:num w:numId="5" w16cid:durableId="160898788">
    <w:abstractNumId w:val="13"/>
  </w:num>
  <w:num w:numId="6" w16cid:durableId="1160653150">
    <w:abstractNumId w:val="4"/>
  </w:num>
  <w:num w:numId="7" w16cid:durableId="2030132631">
    <w:abstractNumId w:val="15"/>
  </w:num>
  <w:num w:numId="8" w16cid:durableId="1896967503">
    <w:abstractNumId w:val="6"/>
  </w:num>
  <w:num w:numId="9" w16cid:durableId="1523280021">
    <w:abstractNumId w:val="11"/>
  </w:num>
  <w:num w:numId="10" w16cid:durableId="72893035">
    <w:abstractNumId w:val="8"/>
  </w:num>
  <w:num w:numId="11" w16cid:durableId="1289510023">
    <w:abstractNumId w:val="9"/>
  </w:num>
  <w:num w:numId="12" w16cid:durableId="949511977">
    <w:abstractNumId w:val="5"/>
  </w:num>
  <w:num w:numId="13" w16cid:durableId="958218511">
    <w:abstractNumId w:val="17"/>
  </w:num>
  <w:num w:numId="14" w16cid:durableId="1031078422">
    <w:abstractNumId w:val="0"/>
  </w:num>
  <w:num w:numId="15" w16cid:durableId="1403407743">
    <w:abstractNumId w:val="3"/>
  </w:num>
  <w:num w:numId="16" w16cid:durableId="1218710078">
    <w:abstractNumId w:val="7"/>
  </w:num>
  <w:num w:numId="17" w16cid:durableId="264777393">
    <w:abstractNumId w:val="14"/>
  </w:num>
  <w:num w:numId="18" w16cid:durableId="2107536316">
    <w:abstractNumId w:val="16"/>
  </w:num>
  <w:num w:numId="19" w16cid:durableId="104806774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57"/>
    <w:rsid w:val="0000788C"/>
    <w:rsid w:val="0001078E"/>
    <w:rsid w:val="00013F6E"/>
    <w:rsid w:val="00016005"/>
    <w:rsid w:val="0002164C"/>
    <w:rsid w:val="00024371"/>
    <w:rsid w:val="000268FD"/>
    <w:rsid w:val="000300A6"/>
    <w:rsid w:val="000435F2"/>
    <w:rsid w:val="0004569D"/>
    <w:rsid w:val="00047006"/>
    <w:rsid w:val="00063306"/>
    <w:rsid w:val="000670A1"/>
    <w:rsid w:val="00070672"/>
    <w:rsid w:val="00076CC9"/>
    <w:rsid w:val="00077530"/>
    <w:rsid w:val="000841E6"/>
    <w:rsid w:val="00084218"/>
    <w:rsid w:val="00094756"/>
    <w:rsid w:val="000A34A9"/>
    <w:rsid w:val="000B0E1A"/>
    <w:rsid w:val="000B114B"/>
    <w:rsid w:val="000B37F0"/>
    <w:rsid w:val="000C06F7"/>
    <w:rsid w:val="000C124F"/>
    <w:rsid w:val="000C42B9"/>
    <w:rsid w:val="000D0986"/>
    <w:rsid w:val="000D126F"/>
    <w:rsid w:val="000D1873"/>
    <w:rsid w:val="000D1892"/>
    <w:rsid w:val="000D67EA"/>
    <w:rsid w:val="000D7B24"/>
    <w:rsid w:val="000E1A4F"/>
    <w:rsid w:val="000E3A05"/>
    <w:rsid w:val="000F151A"/>
    <w:rsid w:val="000F1D53"/>
    <w:rsid w:val="001161AA"/>
    <w:rsid w:val="00117FE0"/>
    <w:rsid w:val="00122C6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4BF"/>
    <w:rsid w:val="00194E64"/>
    <w:rsid w:val="00197682"/>
    <w:rsid w:val="001A4F80"/>
    <w:rsid w:val="001A7F8A"/>
    <w:rsid w:val="001B25EB"/>
    <w:rsid w:val="001C2DF7"/>
    <w:rsid w:val="001C39D6"/>
    <w:rsid w:val="001C600D"/>
    <w:rsid w:val="001D4A6A"/>
    <w:rsid w:val="001D66CE"/>
    <w:rsid w:val="001E3EBE"/>
    <w:rsid w:val="001E794C"/>
    <w:rsid w:val="001F18C4"/>
    <w:rsid w:val="001F2A70"/>
    <w:rsid w:val="001F3704"/>
    <w:rsid w:val="001F7956"/>
    <w:rsid w:val="00212337"/>
    <w:rsid w:val="00221386"/>
    <w:rsid w:val="0022138A"/>
    <w:rsid w:val="002304B2"/>
    <w:rsid w:val="00234310"/>
    <w:rsid w:val="00241A14"/>
    <w:rsid w:val="00241E23"/>
    <w:rsid w:val="002451CA"/>
    <w:rsid w:val="002472B3"/>
    <w:rsid w:val="00253BFA"/>
    <w:rsid w:val="0026663C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E31F8"/>
    <w:rsid w:val="002F0F86"/>
    <w:rsid w:val="002F4633"/>
    <w:rsid w:val="00306AEF"/>
    <w:rsid w:val="00314DA9"/>
    <w:rsid w:val="00322399"/>
    <w:rsid w:val="0033284C"/>
    <w:rsid w:val="003348DC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B3C0F"/>
    <w:rsid w:val="003B7ED6"/>
    <w:rsid w:val="003C0834"/>
    <w:rsid w:val="003C3E7B"/>
    <w:rsid w:val="003C52E0"/>
    <w:rsid w:val="003D0AE0"/>
    <w:rsid w:val="003D28BD"/>
    <w:rsid w:val="003E24E9"/>
    <w:rsid w:val="003F3481"/>
    <w:rsid w:val="003F7900"/>
    <w:rsid w:val="004077F5"/>
    <w:rsid w:val="004233C4"/>
    <w:rsid w:val="00426279"/>
    <w:rsid w:val="0043083B"/>
    <w:rsid w:val="00431B77"/>
    <w:rsid w:val="0044364A"/>
    <w:rsid w:val="00447263"/>
    <w:rsid w:val="004508A6"/>
    <w:rsid w:val="00450BF4"/>
    <w:rsid w:val="004560A4"/>
    <w:rsid w:val="0046055E"/>
    <w:rsid w:val="00460A2B"/>
    <w:rsid w:val="00463C75"/>
    <w:rsid w:val="00475E64"/>
    <w:rsid w:val="00493F39"/>
    <w:rsid w:val="0049488E"/>
    <w:rsid w:val="004A5520"/>
    <w:rsid w:val="004A6915"/>
    <w:rsid w:val="004B32F0"/>
    <w:rsid w:val="004E3D64"/>
    <w:rsid w:val="004E5A29"/>
    <w:rsid w:val="004E5ED6"/>
    <w:rsid w:val="004F5BAB"/>
    <w:rsid w:val="0051144B"/>
    <w:rsid w:val="00517C4A"/>
    <w:rsid w:val="00527AC4"/>
    <w:rsid w:val="00543E91"/>
    <w:rsid w:val="00543F5E"/>
    <w:rsid w:val="00547246"/>
    <w:rsid w:val="00551447"/>
    <w:rsid w:val="005544EC"/>
    <w:rsid w:val="00556566"/>
    <w:rsid w:val="00557A62"/>
    <w:rsid w:val="005676E6"/>
    <w:rsid w:val="00567EA1"/>
    <w:rsid w:val="00570241"/>
    <w:rsid w:val="00580484"/>
    <w:rsid w:val="005831AF"/>
    <w:rsid w:val="00585920"/>
    <w:rsid w:val="005A2032"/>
    <w:rsid w:val="005A2D60"/>
    <w:rsid w:val="005A4E93"/>
    <w:rsid w:val="005A668A"/>
    <w:rsid w:val="005B1C26"/>
    <w:rsid w:val="005B25A1"/>
    <w:rsid w:val="005D2217"/>
    <w:rsid w:val="005D3BEC"/>
    <w:rsid w:val="005E7253"/>
    <w:rsid w:val="005E7E70"/>
    <w:rsid w:val="005F28EF"/>
    <w:rsid w:val="005F6DE3"/>
    <w:rsid w:val="00616A40"/>
    <w:rsid w:val="00622375"/>
    <w:rsid w:val="00630850"/>
    <w:rsid w:val="00636C39"/>
    <w:rsid w:val="006453E1"/>
    <w:rsid w:val="0064674F"/>
    <w:rsid w:val="006477D4"/>
    <w:rsid w:val="00650BA7"/>
    <w:rsid w:val="0065507F"/>
    <w:rsid w:val="00655357"/>
    <w:rsid w:val="006565CE"/>
    <w:rsid w:val="00660B1A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E263C"/>
    <w:rsid w:val="00800539"/>
    <w:rsid w:val="0080221E"/>
    <w:rsid w:val="00811B03"/>
    <w:rsid w:val="00812C77"/>
    <w:rsid w:val="008241D8"/>
    <w:rsid w:val="008305BE"/>
    <w:rsid w:val="0084031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31060"/>
    <w:rsid w:val="00942480"/>
    <w:rsid w:val="00953DC4"/>
    <w:rsid w:val="00960F00"/>
    <w:rsid w:val="00962512"/>
    <w:rsid w:val="00973D53"/>
    <w:rsid w:val="0098005B"/>
    <w:rsid w:val="009928CE"/>
    <w:rsid w:val="00996237"/>
    <w:rsid w:val="0099637A"/>
    <w:rsid w:val="009A0227"/>
    <w:rsid w:val="009A30A8"/>
    <w:rsid w:val="009A358C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35E1"/>
    <w:rsid w:val="00A21D1E"/>
    <w:rsid w:val="00A25DB5"/>
    <w:rsid w:val="00A505A9"/>
    <w:rsid w:val="00A76F72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F3E66"/>
    <w:rsid w:val="00AF4B8D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4614D"/>
    <w:rsid w:val="00B513B7"/>
    <w:rsid w:val="00B520C1"/>
    <w:rsid w:val="00B52A39"/>
    <w:rsid w:val="00B537AD"/>
    <w:rsid w:val="00B575D1"/>
    <w:rsid w:val="00B73163"/>
    <w:rsid w:val="00B76E15"/>
    <w:rsid w:val="00B900DD"/>
    <w:rsid w:val="00B960AD"/>
    <w:rsid w:val="00BA35BE"/>
    <w:rsid w:val="00BC017E"/>
    <w:rsid w:val="00BC78DD"/>
    <w:rsid w:val="00BC7A38"/>
    <w:rsid w:val="00BD01BC"/>
    <w:rsid w:val="00BD297F"/>
    <w:rsid w:val="00BD4C72"/>
    <w:rsid w:val="00BE2E13"/>
    <w:rsid w:val="00BE4E13"/>
    <w:rsid w:val="00C22DAC"/>
    <w:rsid w:val="00C2579C"/>
    <w:rsid w:val="00C27626"/>
    <w:rsid w:val="00C33BD2"/>
    <w:rsid w:val="00C33E86"/>
    <w:rsid w:val="00C42D64"/>
    <w:rsid w:val="00C5081D"/>
    <w:rsid w:val="00C53569"/>
    <w:rsid w:val="00C62238"/>
    <w:rsid w:val="00C62445"/>
    <w:rsid w:val="00C70D6D"/>
    <w:rsid w:val="00C9021F"/>
    <w:rsid w:val="00C9223F"/>
    <w:rsid w:val="00C959FD"/>
    <w:rsid w:val="00CA462D"/>
    <w:rsid w:val="00CA53AA"/>
    <w:rsid w:val="00CB3E6E"/>
    <w:rsid w:val="00CB49F3"/>
    <w:rsid w:val="00CC4D99"/>
    <w:rsid w:val="00CC7353"/>
    <w:rsid w:val="00CC7D4A"/>
    <w:rsid w:val="00CD6591"/>
    <w:rsid w:val="00CE2E2C"/>
    <w:rsid w:val="00CE77E9"/>
    <w:rsid w:val="00CF71D9"/>
    <w:rsid w:val="00D079B7"/>
    <w:rsid w:val="00D10F26"/>
    <w:rsid w:val="00D1190B"/>
    <w:rsid w:val="00D23C6C"/>
    <w:rsid w:val="00D37CB4"/>
    <w:rsid w:val="00D47996"/>
    <w:rsid w:val="00D51EE0"/>
    <w:rsid w:val="00D54D8B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C0920"/>
    <w:rsid w:val="00DC0F4C"/>
    <w:rsid w:val="00DC26B9"/>
    <w:rsid w:val="00DC31A7"/>
    <w:rsid w:val="00DD03DC"/>
    <w:rsid w:val="00DD4776"/>
    <w:rsid w:val="00DE0A33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51236"/>
    <w:rsid w:val="00E51F5D"/>
    <w:rsid w:val="00E5489A"/>
    <w:rsid w:val="00E555D3"/>
    <w:rsid w:val="00E57E51"/>
    <w:rsid w:val="00E640EC"/>
    <w:rsid w:val="00E64EC0"/>
    <w:rsid w:val="00E672A0"/>
    <w:rsid w:val="00E77E30"/>
    <w:rsid w:val="00E82113"/>
    <w:rsid w:val="00E938B5"/>
    <w:rsid w:val="00E9660A"/>
    <w:rsid w:val="00E975DB"/>
    <w:rsid w:val="00EA1498"/>
    <w:rsid w:val="00EA59C4"/>
    <w:rsid w:val="00EB46D0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787E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44B3"/>
    <w:rsid w:val="00FA0879"/>
    <w:rsid w:val="00FB2DAD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9781"/>
  <w15:docId w15:val="{498664F1-D5EB-4776-B013-E650C3A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CF71D9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CF71D9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41778" TargetMode="External"/><Relationship Id="rId18" Type="http://schemas.openxmlformats.org/officeDocument/2006/relationships/hyperlink" Target="http://bitzer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4606" TargetMode="External"/><Relationship Id="rId17" Type="http://schemas.openxmlformats.org/officeDocument/2006/relationships/hyperlink" Target="https://znanium.com/catalog/document?id=385833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4" TargetMode="External"/><Relationship Id="rId20" Type="http://schemas.openxmlformats.org/officeDocument/2006/relationships/hyperlink" Target="http://www.holodunion.ru/new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5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alfalav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67397" TargetMode="External"/><Relationship Id="rId14" Type="http://schemas.openxmlformats.org/officeDocument/2006/relationships/hyperlink" Target="https://znanium.com/catalog/document?id=274388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8C050-D38C-48E3-BC73-7EB5D69C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Анна Худякова</cp:lastModifiedBy>
  <cp:revision>22</cp:revision>
  <cp:lastPrinted>2021-12-02T07:56:00Z</cp:lastPrinted>
  <dcterms:created xsi:type="dcterms:W3CDTF">2021-12-01T11:28:00Z</dcterms:created>
  <dcterms:modified xsi:type="dcterms:W3CDTF">2022-03-29T20:24:00Z</dcterms:modified>
</cp:coreProperties>
</file>